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D03" w:rsidRDefault="00125D03" w:rsidP="006C609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125D03" w:rsidRDefault="00125D03" w:rsidP="006C609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125D03" w:rsidRDefault="00125D03" w:rsidP="006C609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6C6099" w:rsidRDefault="006C6099" w:rsidP="006C609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Erfassungsbogen zum Zugewinnausgleich</w:t>
      </w:r>
    </w:p>
    <w:p w:rsidR="006C6099" w:rsidRDefault="006C6099" w:rsidP="006C609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(Trennungszeitpunkt)</w:t>
      </w:r>
    </w:p>
    <w:p w:rsidR="006C6099" w:rsidRDefault="006C6099" w:rsidP="006C6099">
      <w:pPr>
        <w:rPr>
          <w:rFonts w:ascii="Arial" w:hAnsi="Arial" w:cs="Arial"/>
          <w:b/>
          <w:sz w:val="32"/>
          <w:szCs w:val="32"/>
          <w:u w:val="single"/>
        </w:rPr>
      </w:pPr>
    </w:p>
    <w:p w:rsidR="006C6099" w:rsidRDefault="006C6099" w:rsidP="006C609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6C6099" w:rsidRDefault="006C6099" w:rsidP="006C609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für</w:t>
      </w:r>
    </w:p>
    <w:p w:rsidR="006C6099" w:rsidRDefault="006C6099" w:rsidP="006C609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125D03" w:rsidRDefault="00125D03" w:rsidP="006C609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6C6099" w:rsidRDefault="006C6099" w:rsidP="006C60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Name, Vorname:  _______________________________________________________</w:t>
      </w:r>
    </w:p>
    <w:p w:rsidR="006C6099" w:rsidRDefault="006C6099" w:rsidP="006C6099">
      <w:pPr>
        <w:jc w:val="both"/>
        <w:rPr>
          <w:rFonts w:ascii="Arial" w:hAnsi="Arial" w:cs="Arial"/>
          <w:sz w:val="18"/>
          <w:szCs w:val="18"/>
        </w:rPr>
      </w:pPr>
    </w:p>
    <w:p w:rsidR="006C6099" w:rsidRDefault="006C6099" w:rsidP="006C60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Straße, Hausnr.:   _______________________________________________________</w:t>
      </w:r>
    </w:p>
    <w:p w:rsidR="006C6099" w:rsidRDefault="006C6099" w:rsidP="006C6099">
      <w:pPr>
        <w:jc w:val="both"/>
        <w:rPr>
          <w:rFonts w:ascii="Arial" w:hAnsi="Arial" w:cs="Arial"/>
          <w:sz w:val="18"/>
          <w:szCs w:val="18"/>
        </w:rPr>
      </w:pPr>
    </w:p>
    <w:p w:rsidR="006C6099" w:rsidRDefault="006C6099" w:rsidP="006C60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Postleitzahl, Ort:   _______________________________________________________</w:t>
      </w:r>
    </w:p>
    <w:p w:rsidR="006C6099" w:rsidRDefault="006C6099" w:rsidP="006C6099">
      <w:pPr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6C6099" w:rsidRDefault="006C6099" w:rsidP="006C6099">
      <w:pPr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6C6099" w:rsidRDefault="006C6099" w:rsidP="006C6099">
      <w:pPr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6C6099" w:rsidRDefault="00125D03" w:rsidP="006C609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Trennungszeitpunkt (Tag der Trennung)</w:t>
      </w:r>
    </w:p>
    <w:p w:rsidR="006C6099" w:rsidRDefault="006C6099" w:rsidP="006C6099">
      <w:pPr>
        <w:rPr>
          <w:rFonts w:ascii="Arial" w:hAnsi="Arial" w:cs="Arial"/>
          <w:sz w:val="28"/>
          <w:szCs w:val="28"/>
        </w:rPr>
      </w:pPr>
    </w:p>
    <w:p w:rsidR="006C6099" w:rsidRDefault="006C6099" w:rsidP="006C60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Stichtag: ………………….</w:t>
      </w:r>
    </w:p>
    <w:p w:rsidR="006C6099" w:rsidRDefault="006C6099" w:rsidP="006C6099">
      <w:pPr>
        <w:jc w:val="both"/>
        <w:rPr>
          <w:rFonts w:ascii="Arial" w:hAnsi="Arial" w:cs="Arial"/>
          <w:sz w:val="28"/>
          <w:szCs w:val="28"/>
        </w:rPr>
      </w:pPr>
    </w:p>
    <w:p w:rsidR="006C6099" w:rsidRDefault="006C6099" w:rsidP="006C6099">
      <w:pPr>
        <w:jc w:val="both"/>
        <w:rPr>
          <w:rFonts w:ascii="Arial" w:hAnsi="Arial" w:cs="Arial"/>
          <w:sz w:val="28"/>
          <w:szCs w:val="28"/>
        </w:rPr>
      </w:pPr>
    </w:p>
    <w:p w:rsidR="006C6099" w:rsidRDefault="006C6099" w:rsidP="006C609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I. Aktivvermögen: </w:t>
      </w:r>
    </w:p>
    <w:p w:rsidR="006C6099" w:rsidRDefault="006C6099" w:rsidP="006C6099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80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986"/>
        <w:gridCol w:w="3040"/>
        <w:gridCol w:w="1680"/>
      </w:tblGrid>
      <w:tr w:rsidR="006C6099" w:rsidTr="006C6099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Gegenstand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Nr./Bemerkung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Wert</w:t>
            </w:r>
          </w:p>
        </w:tc>
      </w:tr>
      <w:tr w:rsidR="006C6099" w:rsidTr="006C6099">
        <w:trPr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Girokonto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6099" w:rsidTr="006C6099">
        <w:trPr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Sparguthaben/Sparbriefe/</w:t>
            </w:r>
            <w:r>
              <w:rPr>
                <w:rFonts w:ascii="Arial" w:hAnsi="Arial" w:cs="Arial"/>
                <w:sz w:val="20"/>
                <w:szCs w:val="20"/>
              </w:rPr>
              <w:br/>
              <w:t>auch VL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6099" w:rsidTr="006C6099">
        <w:trPr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Wertpapiere/Aktien/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Investmentanteile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usw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6099" w:rsidTr="006C6099">
        <w:trPr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Anlagefonds/Sonstige</w:t>
            </w:r>
            <w:r>
              <w:rPr>
                <w:rFonts w:ascii="Arial" w:hAnsi="Arial" w:cs="Arial"/>
                <w:sz w:val="20"/>
                <w:szCs w:val="20"/>
              </w:rPr>
              <w:br/>
              <w:t>Vermögensanlagen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6099" w:rsidTr="006C6099">
        <w:trPr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Auslandsguthaben aller Art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6099" w:rsidTr="006C6099">
        <w:trPr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Genossenschaftsanteile</w:t>
            </w:r>
            <w:r>
              <w:rPr>
                <w:rFonts w:ascii="Arial" w:hAnsi="Arial" w:cs="Arial"/>
                <w:sz w:val="20"/>
                <w:szCs w:val="20"/>
              </w:rPr>
              <w:br/>
              <w:t>(z.B. bei der Bank)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6099" w:rsidTr="006C6099">
        <w:trPr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Bargeld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6099" w:rsidTr="006C6099">
        <w:trPr>
          <w:trHeight w:val="79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Gold/Edelmetalle/Edelsteine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6099" w:rsidTr="006C6099">
        <w:trPr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Sammlungs- und Kunst-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gegenstände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6099" w:rsidTr="006C6099">
        <w:trPr>
          <w:trHeight w:val="79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Fahrzeuge/Anhänger/Boote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6099" w:rsidTr="006C6099">
        <w:trPr>
          <w:trHeight w:val="79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Immobilien/Immobilienanteile/</w:t>
            </w:r>
            <w:r>
              <w:rPr>
                <w:rFonts w:ascii="Arial" w:hAnsi="Arial" w:cs="Arial"/>
                <w:sz w:val="20"/>
                <w:szCs w:val="20"/>
              </w:rPr>
              <w:br/>
              <w:t>-Fonds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6099" w:rsidTr="006C6099">
        <w:trPr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Erbbaurechte/Geldwerte/Grund-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stücksrechte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6099" w:rsidTr="006C6099">
        <w:trPr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Praxis/Betrieb/Beteiligungen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6099" w:rsidTr="006C6099">
        <w:trPr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Kapitallebensversicherungen</w:t>
            </w:r>
            <w:r>
              <w:rPr>
                <w:rFonts w:ascii="Arial" w:hAnsi="Arial" w:cs="Arial"/>
                <w:sz w:val="20"/>
                <w:szCs w:val="20"/>
              </w:rPr>
              <w:br/>
              <w:t>(auch bei Rentenwahlrecht)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6099" w:rsidTr="006C6099">
        <w:trPr>
          <w:trHeight w:val="79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Private Forderungen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6099" w:rsidTr="006C6099">
        <w:trPr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Steuererstattungsansprüche</w:t>
            </w:r>
            <w:r>
              <w:rPr>
                <w:rFonts w:ascii="Arial" w:hAnsi="Arial" w:cs="Arial"/>
                <w:sz w:val="20"/>
                <w:szCs w:val="20"/>
              </w:rPr>
              <w:br/>
              <w:t>Vorjahr/e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6099" w:rsidTr="006C6099">
        <w:trPr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Beteiligung an ungeteilten</w:t>
            </w:r>
            <w:r>
              <w:rPr>
                <w:rFonts w:ascii="Arial" w:hAnsi="Arial" w:cs="Arial"/>
                <w:sz w:val="20"/>
                <w:szCs w:val="20"/>
              </w:rPr>
              <w:br/>
              <w:t>Erbengemeinschaften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6099" w:rsidTr="006C6099">
        <w:trPr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Schmuck/Uhren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6099" w:rsidTr="006C6099">
        <w:trPr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Sportgeräte/Reitpferde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6099" w:rsidTr="006C6099">
        <w:trPr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Hausrat, nach der Trennung</w:t>
            </w:r>
            <w:r>
              <w:rPr>
                <w:rFonts w:ascii="Arial" w:hAnsi="Arial" w:cs="Arial"/>
                <w:sz w:val="20"/>
                <w:szCs w:val="20"/>
              </w:rPr>
              <w:br/>
              <w:t>erworben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6099" w:rsidTr="006C6099">
        <w:trPr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Abfindungs- und Schadens-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ersatzansprüche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C6099" w:rsidRDefault="006C6099" w:rsidP="006C6099">
      <w:pPr>
        <w:jc w:val="both"/>
        <w:rPr>
          <w:rFonts w:ascii="Arial" w:hAnsi="Arial" w:cs="Arial"/>
          <w:sz w:val="28"/>
          <w:szCs w:val="28"/>
        </w:rPr>
      </w:pPr>
    </w:p>
    <w:p w:rsidR="006C6099" w:rsidRDefault="006C6099" w:rsidP="006C60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25D03" w:rsidRDefault="00125D03" w:rsidP="006C6099">
      <w:pPr>
        <w:jc w:val="both"/>
        <w:rPr>
          <w:rFonts w:ascii="Arial" w:hAnsi="Arial" w:cs="Arial"/>
          <w:b/>
        </w:rPr>
      </w:pPr>
    </w:p>
    <w:p w:rsidR="00125D03" w:rsidRDefault="00125D03" w:rsidP="006C6099">
      <w:pPr>
        <w:jc w:val="both"/>
        <w:rPr>
          <w:rFonts w:ascii="Arial" w:hAnsi="Arial" w:cs="Arial"/>
          <w:b/>
        </w:rPr>
      </w:pPr>
    </w:p>
    <w:p w:rsidR="00125D03" w:rsidRDefault="00125D03" w:rsidP="006C6099">
      <w:pPr>
        <w:jc w:val="both"/>
        <w:rPr>
          <w:rFonts w:ascii="Arial" w:hAnsi="Arial" w:cs="Arial"/>
          <w:b/>
        </w:rPr>
      </w:pPr>
    </w:p>
    <w:p w:rsidR="006C6099" w:rsidRDefault="006C6099" w:rsidP="006C609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Passivvermögen:</w:t>
      </w:r>
    </w:p>
    <w:p w:rsidR="006C6099" w:rsidRDefault="006C6099" w:rsidP="006C6099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81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255"/>
        <w:gridCol w:w="3780"/>
        <w:gridCol w:w="1620"/>
      </w:tblGrid>
      <w:tr w:rsidR="006C6099" w:rsidTr="006C6099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Gegenstand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C6099" w:rsidRDefault="006C60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Nr./Bemerkung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C6099" w:rsidRDefault="006C60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Wert</w:t>
            </w:r>
          </w:p>
        </w:tc>
      </w:tr>
      <w:tr w:rsidR="006C6099" w:rsidTr="006C6099">
        <w:trPr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Girokonto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6099" w:rsidTr="006C6099">
        <w:trPr>
          <w:trHeight w:val="8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Bankkredit/e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6099" w:rsidTr="006C6099">
        <w:trPr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Teilzahlungsschulden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6099" w:rsidTr="006C6099">
        <w:trPr>
          <w:trHeight w:val="79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Private Schulden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6099" w:rsidTr="006C6099">
        <w:trPr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Steuerschulden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C6099" w:rsidRDefault="006C6099" w:rsidP="006C6099">
      <w:pPr>
        <w:jc w:val="both"/>
        <w:rPr>
          <w:rFonts w:ascii="Arial" w:hAnsi="Arial" w:cs="Arial"/>
        </w:rPr>
      </w:pPr>
    </w:p>
    <w:p w:rsidR="006C6099" w:rsidRDefault="006C6099" w:rsidP="006C6099">
      <w:pPr>
        <w:jc w:val="both"/>
        <w:rPr>
          <w:rFonts w:ascii="Arial" w:hAnsi="Arial" w:cs="Arial"/>
        </w:rPr>
      </w:pPr>
    </w:p>
    <w:p w:rsidR="006C6099" w:rsidRDefault="006C6099" w:rsidP="006C6099">
      <w:pPr>
        <w:jc w:val="both"/>
        <w:rPr>
          <w:rFonts w:ascii="Arial" w:hAnsi="Arial" w:cs="Arial"/>
        </w:rPr>
      </w:pPr>
    </w:p>
    <w:p w:rsidR="006C6099" w:rsidRDefault="006C6099" w:rsidP="006C6099">
      <w:pPr>
        <w:jc w:val="both"/>
        <w:rPr>
          <w:rFonts w:ascii="Arial" w:hAnsi="Arial" w:cs="Arial"/>
        </w:rPr>
      </w:pPr>
    </w:p>
    <w:p w:rsidR="006C6099" w:rsidRDefault="006C6099" w:rsidP="006C6099">
      <w:pPr>
        <w:jc w:val="both"/>
        <w:rPr>
          <w:rFonts w:ascii="Arial" w:hAnsi="Arial" w:cs="Arial"/>
          <w:sz w:val="28"/>
          <w:szCs w:val="28"/>
        </w:rPr>
      </w:pPr>
    </w:p>
    <w:p w:rsidR="006C6099" w:rsidRDefault="006C6099" w:rsidP="006C609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Anfangsvermögen</w:t>
      </w:r>
      <w:r w:rsidR="00125D03">
        <w:rPr>
          <w:rFonts w:ascii="Arial" w:hAnsi="Arial" w:cs="Arial"/>
          <w:b/>
          <w:sz w:val="28"/>
          <w:szCs w:val="28"/>
        </w:rPr>
        <w:t xml:space="preserve"> (Tag der Eheschließung)</w:t>
      </w:r>
    </w:p>
    <w:p w:rsidR="006C6099" w:rsidRDefault="006C6099" w:rsidP="006C6099">
      <w:pPr>
        <w:jc w:val="center"/>
        <w:rPr>
          <w:rFonts w:ascii="Arial" w:hAnsi="Arial" w:cs="Arial"/>
          <w:b/>
          <w:sz w:val="28"/>
          <w:szCs w:val="28"/>
        </w:rPr>
      </w:pPr>
    </w:p>
    <w:p w:rsidR="006C6099" w:rsidRDefault="006C6099" w:rsidP="006C6099">
      <w:pPr>
        <w:jc w:val="both"/>
        <w:rPr>
          <w:rFonts w:ascii="Arial" w:hAnsi="Arial" w:cs="Arial"/>
          <w:b/>
          <w:sz w:val="28"/>
          <w:szCs w:val="28"/>
        </w:rPr>
      </w:pPr>
    </w:p>
    <w:p w:rsidR="006C6099" w:rsidRDefault="006C6099" w:rsidP="006C60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Stichtag: ………………….</w:t>
      </w:r>
    </w:p>
    <w:p w:rsidR="006C6099" w:rsidRDefault="006C6099" w:rsidP="006C6099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80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986"/>
        <w:gridCol w:w="3040"/>
        <w:gridCol w:w="1680"/>
      </w:tblGrid>
      <w:tr w:rsidR="006C6099" w:rsidTr="006C6099">
        <w:trPr>
          <w:cantSplit/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Gegenstand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Nr./Bemerkung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Wert</w:t>
            </w:r>
          </w:p>
        </w:tc>
      </w:tr>
      <w:tr w:rsidR="006C6099" w:rsidTr="006C6099">
        <w:trPr>
          <w:cantSplit/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Girokonto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6099" w:rsidTr="006C6099">
        <w:trPr>
          <w:cantSplit/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Sparguthaben/Sparbriefe/</w:t>
            </w:r>
            <w:r>
              <w:rPr>
                <w:rFonts w:ascii="Arial" w:hAnsi="Arial" w:cs="Arial"/>
                <w:sz w:val="20"/>
                <w:szCs w:val="20"/>
              </w:rPr>
              <w:br/>
              <w:t>auch VL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6099" w:rsidTr="006C6099">
        <w:trPr>
          <w:cantSplit/>
          <w:trHeight w:val="79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Wertpapiere/Aktien/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Investmentanteile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usw</w:t>
            </w:r>
            <w:proofErr w:type="spellEnd"/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6099" w:rsidTr="006C6099">
        <w:trPr>
          <w:cantSplit/>
          <w:trHeight w:val="79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Anlagefonds/Sonstige</w:t>
            </w:r>
            <w:r>
              <w:rPr>
                <w:rFonts w:ascii="Arial" w:hAnsi="Arial" w:cs="Arial"/>
                <w:sz w:val="20"/>
                <w:szCs w:val="20"/>
              </w:rPr>
              <w:br/>
              <w:t>Vermögensanlagen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6099" w:rsidTr="006C6099">
        <w:trPr>
          <w:cantSplit/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Auslandsguthaben aller Art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6099" w:rsidTr="006C6099">
        <w:trPr>
          <w:cantSplit/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Genossenschaftsanteile</w:t>
            </w:r>
            <w:r>
              <w:rPr>
                <w:rFonts w:ascii="Arial" w:hAnsi="Arial" w:cs="Arial"/>
                <w:sz w:val="20"/>
                <w:szCs w:val="20"/>
              </w:rPr>
              <w:br/>
              <w:t>(z.B. bei der Bank)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6099" w:rsidTr="006C6099">
        <w:trPr>
          <w:cantSplit/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Bargeld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6099" w:rsidTr="006C6099">
        <w:trPr>
          <w:cantSplit/>
          <w:trHeight w:val="79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Gold/Edelmetalle/Edelsteine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6099" w:rsidTr="006C6099">
        <w:trPr>
          <w:cantSplit/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Sammlungs- und Kunst-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gegenstände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6099" w:rsidTr="006C6099">
        <w:trPr>
          <w:cantSplit/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Fahrzeuge/Anhänger/Boote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6099" w:rsidTr="006C6099">
        <w:trPr>
          <w:cantSplit/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Immobilien/Immobilienanteile/</w:t>
            </w:r>
            <w:r>
              <w:rPr>
                <w:rFonts w:ascii="Arial" w:hAnsi="Arial" w:cs="Arial"/>
                <w:sz w:val="20"/>
                <w:szCs w:val="20"/>
              </w:rPr>
              <w:br/>
              <w:t>-Fonds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6099" w:rsidTr="006C6099">
        <w:trPr>
          <w:cantSplit/>
          <w:trHeight w:val="79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Erbbaurechte/Geldwerte/Grund-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stücksrechte</w:t>
            </w:r>
            <w:proofErr w:type="spellEnd"/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6099" w:rsidTr="006C6099">
        <w:trPr>
          <w:cantSplit/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Praxis/Betrieb/Beteiligungen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6099" w:rsidTr="006C6099">
        <w:trPr>
          <w:cantSplit/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Kapitallebensversicherungen</w:t>
            </w:r>
            <w:r>
              <w:rPr>
                <w:rFonts w:ascii="Arial" w:hAnsi="Arial" w:cs="Arial"/>
                <w:sz w:val="20"/>
                <w:szCs w:val="20"/>
              </w:rPr>
              <w:br/>
              <w:t>(auch bei Rentenwahlrecht)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6099" w:rsidTr="006C6099">
        <w:trPr>
          <w:cantSplit/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Private Forderungen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6099" w:rsidTr="006C6099">
        <w:trPr>
          <w:cantSplit/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Steuererstattungsansprüche</w:t>
            </w:r>
            <w:r>
              <w:rPr>
                <w:rFonts w:ascii="Arial" w:hAnsi="Arial" w:cs="Arial"/>
                <w:sz w:val="20"/>
                <w:szCs w:val="20"/>
              </w:rPr>
              <w:br/>
              <w:t>Vorjahr/e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6099" w:rsidTr="006C6099">
        <w:trPr>
          <w:cantSplit/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Beteiligung an ungeteilten</w:t>
            </w:r>
            <w:r>
              <w:rPr>
                <w:rFonts w:ascii="Arial" w:hAnsi="Arial" w:cs="Arial"/>
                <w:sz w:val="20"/>
                <w:szCs w:val="20"/>
              </w:rPr>
              <w:br/>
              <w:t>Erbengemeinschaften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6099" w:rsidTr="006C6099">
        <w:trPr>
          <w:cantSplit/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Schmuck/Uhren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6099" w:rsidTr="006C6099">
        <w:trPr>
          <w:cantSplit/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Sportgeräte/Reitpferde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6099" w:rsidTr="006C6099">
        <w:trPr>
          <w:cantSplit/>
          <w:trHeight w:val="79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Hausrat, nach der Trennung</w:t>
            </w:r>
            <w:r>
              <w:rPr>
                <w:rFonts w:ascii="Arial" w:hAnsi="Arial" w:cs="Arial"/>
                <w:sz w:val="20"/>
                <w:szCs w:val="20"/>
              </w:rPr>
              <w:br/>
              <w:t>erworben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6099" w:rsidTr="006C6099">
        <w:trPr>
          <w:cantSplit/>
          <w:trHeight w:val="79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Abfindungs- und Schadens-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ersatzansprüche</w:t>
            </w:r>
            <w:proofErr w:type="spellEnd"/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C6099" w:rsidRDefault="006C6099" w:rsidP="006C6099">
      <w:pPr>
        <w:jc w:val="both"/>
        <w:rPr>
          <w:rFonts w:ascii="Arial" w:hAnsi="Arial" w:cs="Arial"/>
          <w:b/>
          <w:sz w:val="28"/>
          <w:szCs w:val="28"/>
        </w:rPr>
      </w:pPr>
    </w:p>
    <w:p w:rsidR="006C6099" w:rsidRDefault="006C6099" w:rsidP="006C6099">
      <w:pPr>
        <w:jc w:val="both"/>
        <w:rPr>
          <w:rFonts w:ascii="Arial" w:hAnsi="Arial" w:cs="Arial"/>
          <w:b/>
          <w:sz w:val="28"/>
          <w:szCs w:val="28"/>
        </w:rPr>
      </w:pPr>
    </w:p>
    <w:p w:rsidR="00125D03" w:rsidRDefault="00125D03" w:rsidP="006C6099">
      <w:pPr>
        <w:jc w:val="both"/>
        <w:rPr>
          <w:rFonts w:ascii="Arial" w:hAnsi="Arial" w:cs="Arial"/>
          <w:b/>
          <w:sz w:val="28"/>
          <w:szCs w:val="28"/>
        </w:rPr>
      </w:pPr>
    </w:p>
    <w:p w:rsidR="00125D03" w:rsidRDefault="00125D03" w:rsidP="006C6099">
      <w:pPr>
        <w:jc w:val="both"/>
        <w:rPr>
          <w:rFonts w:ascii="Arial" w:hAnsi="Arial" w:cs="Arial"/>
          <w:b/>
          <w:sz w:val="28"/>
          <w:szCs w:val="28"/>
        </w:rPr>
      </w:pPr>
    </w:p>
    <w:p w:rsidR="00125D03" w:rsidRDefault="00125D03" w:rsidP="006C6099">
      <w:pPr>
        <w:jc w:val="both"/>
        <w:rPr>
          <w:rFonts w:ascii="Arial" w:hAnsi="Arial" w:cs="Arial"/>
          <w:b/>
          <w:sz w:val="28"/>
          <w:szCs w:val="28"/>
        </w:rPr>
      </w:pPr>
    </w:p>
    <w:p w:rsidR="00125D03" w:rsidRDefault="00125D03" w:rsidP="006C6099">
      <w:pPr>
        <w:jc w:val="both"/>
        <w:rPr>
          <w:rFonts w:ascii="Arial" w:hAnsi="Arial" w:cs="Arial"/>
          <w:b/>
          <w:sz w:val="28"/>
          <w:szCs w:val="28"/>
        </w:rPr>
      </w:pPr>
    </w:p>
    <w:p w:rsidR="00125D03" w:rsidRDefault="00125D03" w:rsidP="006C6099">
      <w:pPr>
        <w:jc w:val="both"/>
        <w:rPr>
          <w:rFonts w:ascii="Arial" w:hAnsi="Arial" w:cs="Arial"/>
          <w:b/>
          <w:sz w:val="28"/>
          <w:szCs w:val="28"/>
        </w:rPr>
      </w:pPr>
    </w:p>
    <w:p w:rsidR="00125D03" w:rsidRDefault="00125D03" w:rsidP="006C6099">
      <w:pPr>
        <w:jc w:val="both"/>
        <w:rPr>
          <w:rFonts w:ascii="Arial" w:hAnsi="Arial" w:cs="Arial"/>
          <w:b/>
          <w:sz w:val="28"/>
          <w:szCs w:val="28"/>
        </w:rPr>
      </w:pPr>
    </w:p>
    <w:p w:rsidR="00125D03" w:rsidRDefault="00125D03" w:rsidP="006C6099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6C6099" w:rsidRDefault="006C6099" w:rsidP="006C609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Passivvermögen</w:t>
      </w:r>
    </w:p>
    <w:p w:rsidR="006C6099" w:rsidRDefault="006C6099" w:rsidP="006C6099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81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255"/>
        <w:gridCol w:w="3525"/>
        <w:gridCol w:w="1875"/>
      </w:tblGrid>
      <w:tr w:rsidR="006C6099" w:rsidTr="006C6099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Gegenstand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Nr./Bemerkung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Wert</w:t>
            </w:r>
          </w:p>
        </w:tc>
      </w:tr>
      <w:tr w:rsidR="006C6099" w:rsidTr="006C6099">
        <w:trPr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Girokonto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6099" w:rsidTr="006C6099">
        <w:trPr>
          <w:trHeight w:val="88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Bankkredit/e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6099" w:rsidTr="006C6099">
        <w:trPr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Teilzahlungsschulden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6099" w:rsidTr="006C6099">
        <w:trPr>
          <w:trHeight w:val="79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Private Schulden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6099" w:rsidTr="006C6099">
        <w:trPr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Steuerschulden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099" w:rsidRDefault="006C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C6099" w:rsidRDefault="006C6099" w:rsidP="006C6099">
      <w:pPr>
        <w:jc w:val="both"/>
        <w:rPr>
          <w:rFonts w:ascii="Arial" w:hAnsi="Arial" w:cs="Arial"/>
          <w:b/>
          <w:sz w:val="28"/>
          <w:szCs w:val="28"/>
        </w:rPr>
      </w:pPr>
    </w:p>
    <w:p w:rsidR="006C6099" w:rsidRDefault="006C6099" w:rsidP="006C6099">
      <w:pPr>
        <w:jc w:val="both"/>
        <w:rPr>
          <w:rFonts w:ascii="Arial" w:hAnsi="Arial" w:cs="Arial"/>
          <w:b/>
          <w:sz w:val="28"/>
          <w:szCs w:val="28"/>
        </w:rPr>
      </w:pPr>
    </w:p>
    <w:p w:rsidR="006C6099" w:rsidRDefault="006C6099" w:rsidP="006C6099">
      <w:pPr>
        <w:jc w:val="both"/>
        <w:rPr>
          <w:rFonts w:ascii="Arial" w:hAnsi="Arial" w:cs="Arial"/>
          <w:b/>
          <w:sz w:val="28"/>
          <w:szCs w:val="28"/>
        </w:rPr>
      </w:pPr>
    </w:p>
    <w:p w:rsidR="006C6099" w:rsidRDefault="006C6099" w:rsidP="006C6099">
      <w:pPr>
        <w:jc w:val="both"/>
        <w:rPr>
          <w:rFonts w:ascii="Arial" w:hAnsi="Arial" w:cs="Arial"/>
          <w:b/>
          <w:sz w:val="28"/>
          <w:szCs w:val="28"/>
        </w:rPr>
      </w:pPr>
    </w:p>
    <w:p w:rsidR="006C6099" w:rsidRDefault="006C6099" w:rsidP="006C6099">
      <w:pPr>
        <w:jc w:val="both"/>
        <w:rPr>
          <w:rFonts w:ascii="Arial" w:hAnsi="Arial" w:cs="Arial"/>
          <w:b/>
          <w:sz w:val="28"/>
          <w:szCs w:val="28"/>
        </w:rPr>
      </w:pPr>
    </w:p>
    <w:p w:rsidR="006C6099" w:rsidRDefault="006C6099" w:rsidP="006C60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…………………….……., den ……………………        …………………………………</w:t>
      </w:r>
    </w:p>
    <w:p w:rsidR="009501D1" w:rsidRDefault="006C6099" w:rsidP="006C6099">
      <w:r>
        <w:rPr>
          <w:rFonts w:ascii="Arial" w:hAnsi="Arial" w:cs="Arial"/>
          <w:sz w:val="22"/>
          <w:szCs w:val="22"/>
        </w:rPr>
        <w:t xml:space="preserve">            (Ort)                                   (Datum)                             (</w:t>
      </w:r>
      <w:proofErr w:type="spellStart"/>
      <w:r>
        <w:rPr>
          <w:rFonts w:ascii="Arial" w:hAnsi="Arial" w:cs="Arial"/>
          <w:sz w:val="22"/>
          <w:szCs w:val="22"/>
        </w:rPr>
        <w:t>Untersch</w:t>
      </w:r>
      <w:proofErr w:type="spellEnd"/>
    </w:p>
    <w:sectPr w:rsidR="009501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99"/>
    <w:rsid w:val="00125D03"/>
    <w:rsid w:val="006C6099"/>
    <w:rsid w:val="0095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6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6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365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2013-04-25T10:31:00Z</dcterms:created>
  <dcterms:modified xsi:type="dcterms:W3CDTF">2013-04-25T11:13:00Z</dcterms:modified>
</cp:coreProperties>
</file>